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0"/>
          <w:szCs w:val="30"/>
        </w:rPr>
      </w:pPr>
      <w:bookmarkStart w:id="0" w:name="_GoBack"/>
      <w:bookmarkEnd w:id="0"/>
      <w:r>
        <w:rPr>
          <w:rFonts w:hint="eastAsia" w:ascii="楷体_GB2312" w:hAnsi="宋体" w:eastAsia="楷体_GB2312"/>
          <w:sz w:val="30"/>
          <w:szCs w:val="30"/>
        </w:rPr>
        <w:t>附件1</w:t>
      </w:r>
    </w:p>
    <w:p>
      <w:pPr>
        <w:adjustRightInd w:val="0"/>
        <w:snapToGrid w:val="0"/>
        <w:spacing w:line="58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六安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市社区社会组织备案申请表</w:t>
      </w:r>
    </w:p>
    <w:p>
      <w:pPr>
        <w:adjustRightInd w:val="0"/>
        <w:snapToGrid w:val="0"/>
        <w:spacing w:line="580" w:lineRule="exact"/>
        <w:rPr>
          <w:rFonts w:hint="eastAsia"/>
        </w:rPr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spacing w:before="312" w:beforeLines="100"/>
        <w:rPr>
          <w:rFonts w:hint="eastAsia"/>
          <w:sz w:val="32"/>
        </w:rPr>
      </w:pPr>
    </w:p>
    <w:p>
      <w:pPr>
        <w:spacing w:before="312" w:beforeLines="100"/>
        <w:ind w:left="4797" w:leftChars="608" w:hanging="3520" w:hangingChars="1100"/>
        <w:rPr>
          <w:rFonts w:hint="eastAsia"/>
          <w:sz w:val="32"/>
          <w:lang w:eastAsia="zh-CN"/>
        </w:rPr>
      </w:pPr>
      <w:r>
        <w:rPr>
          <w:rFonts w:hint="eastAsia"/>
          <w:sz w:val="32"/>
        </w:rPr>
        <w:t>组织名称</w:t>
      </w:r>
      <w:r>
        <w:rPr>
          <w:rFonts w:hint="eastAsia"/>
          <w:sz w:val="32"/>
          <w:lang w:eastAsia="zh-CN"/>
        </w:rPr>
        <w:t>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u w:val="single"/>
        </w:rPr>
        <w:t xml:space="preserve">    </w:t>
      </w:r>
    </w:p>
    <w:p>
      <w:pPr>
        <w:spacing w:before="312" w:beforeLines="100"/>
        <w:ind w:left="4797" w:leftChars="608" w:hanging="3520" w:hangingChars="11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备案证号：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u w:val="single"/>
        </w:rPr>
        <w:t xml:space="preserve">    </w:t>
      </w:r>
    </w:p>
    <w:p>
      <w:pPr>
        <w:spacing w:before="312" w:beforeLines="100"/>
        <w:ind w:firstLine="1280" w:firstLineChars="400"/>
        <w:rPr>
          <w:rFonts w:hint="eastAsia"/>
          <w:sz w:val="32"/>
          <w:u w:val="single"/>
          <w:lang w:val="en-US" w:eastAsia="zh-CN"/>
        </w:rPr>
      </w:pPr>
      <w:r>
        <w:rPr>
          <w:rFonts w:hint="eastAsia"/>
          <w:sz w:val="32"/>
        </w:rPr>
        <w:t>组织类别：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  <w:lang w:val="en-US" w:eastAsia="zh-CN"/>
        </w:rPr>
        <w:t xml:space="preserve">                              </w:t>
      </w:r>
    </w:p>
    <w:p>
      <w:pPr>
        <w:spacing w:before="312" w:beforeLines="100"/>
        <w:ind w:firstLine="1280" w:firstLineChars="400"/>
        <w:rPr>
          <w:rFonts w:hint="eastAsia" w:eastAsia="宋体"/>
          <w:sz w:val="32"/>
          <w:lang w:val="en-US" w:eastAsia="zh-CN"/>
        </w:rPr>
      </w:pPr>
      <w:r>
        <w:rPr>
          <w:rFonts w:hint="eastAsia"/>
          <w:sz w:val="32"/>
        </w:rPr>
        <w:t>备案日期：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                  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  <w:lang w:val="en-US" w:eastAsia="zh-CN"/>
        </w:rPr>
        <w:t xml:space="preserve">       </w:t>
      </w: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  <w:r>
        <w:rPr>
          <w:rFonts w:hint="eastAsia"/>
          <w:lang w:val="en-US" w:eastAsia="zh-CN"/>
        </w:rPr>
        <w:t xml:space="preserve">      </w:t>
      </w:r>
    </w:p>
    <w:p>
      <w:pPr>
        <w:adjustRightInd w:val="0"/>
        <w:snapToGrid w:val="0"/>
        <w:spacing w:line="5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六安</w:t>
      </w:r>
      <w:r>
        <w:rPr>
          <w:rFonts w:hint="eastAsia"/>
          <w:sz w:val="36"/>
          <w:szCs w:val="36"/>
        </w:rPr>
        <w:t>市民政局制</w:t>
      </w:r>
    </w:p>
    <w:p>
      <w:pPr>
        <w:adjustRightInd w:val="0"/>
        <w:snapToGrid w:val="0"/>
        <w:spacing w:line="580" w:lineRule="exact"/>
        <w:jc w:val="center"/>
        <w:rPr>
          <w:sz w:val="48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eastAsia="黑体"/>
          <w:sz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8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</w:t>
      </w:r>
      <w:r>
        <w:rPr>
          <w:rFonts w:eastAsia="黑体"/>
          <w:sz w:val="44"/>
        </w:rPr>
        <w:t xml:space="preserve"> </w:t>
      </w:r>
      <w:r>
        <w:rPr>
          <w:rFonts w:hint="eastAsia" w:eastAsia="黑体"/>
          <w:sz w:val="44"/>
        </w:rPr>
        <w:t>表</w:t>
      </w:r>
      <w:r>
        <w:rPr>
          <w:rFonts w:eastAsia="黑体"/>
          <w:sz w:val="44"/>
        </w:rPr>
        <w:t xml:space="preserve"> </w:t>
      </w:r>
      <w:r>
        <w:rPr>
          <w:rFonts w:hint="eastAsia" w:eastAsia="黑体"/>
          <w:sz w:val="44"/>
        </w:rPr>
        <w:t>说</w:t>
      </w:r>
      <w:r>
        <w:rPr>
          <w:rFonts w:eastAsia="黑体"/>
          <w:sz w:val="44"/>
        </w:rPr>
        <w:t xml:space="preserve"> </w:t>
      </w:r>
      <w:r>
        <w:rPr>
          <w:rFonts w:hint="eastAsia" w:eastAsia="黑体"/>
          <w:sz w:val="44"/>
        </w:rPr>
        <w:t>明</w:t>
      </w:r>
    </w:p>
    <w:p>
      <w:pPr>
        <w:adjustRightInd w:val="0"/>
        <w:snapToGrid w:val="0"/>
        <w:spacing w:line="580" w:lineRule="exact"/>
      </w:pPr>
    </w:p>
    <w:p>
      <w:pPr>
        <w:pStyle w:val="2"/>
        <w:adjustRightInd w:val="0"/>
        <w:snapToGrid w:val="0"/>
        <w:spacing w:line="580" w:lineRule="exact"/>
        <w:ind w:left="-5" w:right="286"/>
      </w:pPr>
      <w:r>
        <w:rPr>
          <w:rFonts w:hint="eastAsia"/>
        </w:rPr>
        <w:t>一、该表由不具备注册登记条件的社区社会组织填写（包括社会团体和民办非企业单位）。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二、该社区备案社会组织不具有法人资格，但纳入备案管理部门、街道</w:t>
      </w:r>
      <w:r>
        <w:rPr>
          <w:rFonts w:hint="eastAsia" w:ascii="仿宋_GB2312" w:eastAsia="仿宋_GB2312"/>
          <w:sz w:val="32"/>
          <w:lang w:eastAsia="zh-CN"/>
        </w:rPr>
        <w:t>办事处或乡镇人民政府、村（居）委会</w:t>
      </w:r>
      <w:r>
        <w:rPr>
          <w:rFonts w:hint="eastAsia" w:ascii="仿宋_GB2312" w:eastAsia="仿宋_GB2312"/>
          <w:sz w:val="32"/>
        </w:rPr>
        <w:t>的管理监督和指导服务。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三</w:t>
      </w:r>
      <w:r>
        <w:rPr>
          <w:rFonts w:hint="eastAsia" w:ascii="仿宋_GB2312" w:eastAsia="仿宋_GB2312"/>
          <w:sz w:val="32"/>
        </w:rPr>
        <w:t>、表格一式</w:t>
      </w:r>
      <w:r>
        <w:rPr>
          <w:rFonts w:hint="eastAsia" w:ascii="仿宋_GB2312" w:eastAsia="仿宋_GB2312"/>
          <w:sz w:val="32"/>
          <w:lang w:eastAsia="zh-CN"/>
        </w:rPr>
        <w:t>四</w:t>
      </w:r>
      <w:r>
        <w:rPr>
          <w:rFonts w:hint="eastAsia" w:ascii="仿宋_GB2312" w:eastAsia="仿宋_GB2312"/>
          <w:sz w:val="32"/>
        </w:rPr>
        <w:t>份，经备案管理部门审核备案后，备案管理部门、街道</w:t>
      </w:r>
      <w:r>
        <w:rPr>
          <w:rFonts w:hint="eastAsia" w:ascii="仿宋_GB2312" w:eastAsia="仿宋_GB2312"/>
          <w:sz w:val="32"/>
          <w:lang w:eastAsia="zh-CN"/>
        </w:rPr>
        <w:t>办事处或乡镇人民政府、村（居）委会及社区社会组织各留存一份。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widowControl/>
        <w:spacing w:line="580" w:lineRule="exact"/>
        <w:ind w:firstLine="0" w:firstLineChars="0"/>
        <w:jc w:val="center"/>
        <w:rPr>
          <w:rFonts w:hint="eastAsia" w:ascii="黑体" w:hAnsi="华文中宋" w:eastAsia="黑体" w:cs="宋体"/>
          <w:kern w:val="0"/>
          <w:sz w:val="36"/>
          <w:szCs w:val="36"/>
        </w:rPr>
      </w:pPr>
    </w:p>
    <w:p>
      <w:pPr>
        <w:widowControl/>
        <w:spacing w:line="580" w:lineRule="exact"/>
        <w:ind w:firstLine="0" w:firstLineChars="0"/>
        <w:jc w:val="center"/>
        <w:rPr>
          <w:rFonts w:hint="eastAsia" w:ascii="黑体" w:hAnsi="华文中宋" w:eastAsia="黑体" w:cs="宋体"/>
          <w:kern w:val="0"/>
          <w:sz w:val="36"/>
          <w:szCs w:val="36"/>
        </w:rPr>
      </w:pPr>
      <w:r>
        <w:rPr>
          <w:rFonts w:hint="eastAsia" w:ascii="黑体" w:hAnsi="华文中宋" w:eastAsia="黑体" w:cs="宋体"/>
          <w:kern w:val="0"/>
          <w:sz w:val="36"/>
          <w:szCs w:val="36"/>
        </w:rPr>
        <w:t>申请书</w:t>
      </w:r>
    </w:p>
    <w:p>
      <w:pPr>
        <w:widowControl/>
        <w:spacing w:line="580" w:lineRule="exact"/>
        <w:ind w:firstLine="0" w:firstLineChars="0"/>
        <w:jc w:val="center"/>
        <w:rPr>
          <w:rFonts w:hint="eastAsia" w:ascii="黑体" w:hAnsi="华文中宋" w:eastAsia="黑体" w:cs="宋体"/>
          <w:kern w:val="0"/>
          <w:sz w:val="36"/>
          <w:szCs w:val="36"/>
        </w:rPr>
      </w:pP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ind w:firstLine="0" w:firstLineChars="0"/>
        <w:jc w:val="left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  <w:u w:val="single"/>
        </w:rPr>
        <w:t xml:space="preserve">  </w:t>
      </w:r>
      <w:r>
        <w:rPr>
          <w:rFonts w:hint="eastAsia" w:ascii="仿宋_GB2312" w:eastAsia="仿宋_GB2312" w:cs="宋体"/>
          <w:kern w:val="0"/>
          <w:sz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 w:cs="宋体"/>
          <w:kern w:val="0"/>
          <w:sz w:val="32"/>
          <w:u w:val="single"/>
        </w:rPr>
        <w:t xml:space="preserve"> ：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ind w:firstLine="640"/>
        <w:jc w:val="left"/>
        <w:rPr>
          <w:rFonts w:hint="eastAsia" w:ascii="仿宋_GB2312" w:eastAsia="仿宋_GB2312" w:cs="宋体"/>
          <w:kern w:val="0"/>
          <w:sz w:val="32"/>
          <w:u w:val="singl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</w:rPr>
        <w:t>为了促进社区公益性事业发展，我（们）发起设立非营利性的社区社会组织，组织名称</w:t>
      </w:r>
      <w:r>
        <w:rPr>
          <w:rFonts w:hint="eastAsia" w:ascii="仿宋_GB2312" w:eastAsia="仿宋_GB2312" w:cs="宋体"/>
          <w:kern w:val="0"/>
          <w:sz w:val="32"/>
          <w:lang w:eastAsia="zh-CN"/>
        </w:rPr>
        <w:t>：</w:t>
      </w:r>
      <w:r>
        <w:rPr>
          <w:rFonts w:hint="eastAsia" w:ascii="仿宋_GB2312" w:eastAsia="仿宋_GB2312" w:cs="宋体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u w:val="single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 w:cs="宋体"/>
          <w:kern w:val="0"/>
          <w:sz w:val="32"/>
        </w:rPr>
        <w:t>。我们将以遵守宪法、法律法规、国家政策和社会道德风尚，积极开展社区公益性活动为宗旨，促进社区公益事业发展，在以下业务范围内开展活动：</w:t>
      </w:r>
      <w:r>
        <w:rPr>
          <w:rFonts w:hint="eastAsia" w:ascii="仿宋_GB2312" w:eastAsia="仿宋_GB2312" w:cs="宋体"/>
          <w:kern w:val="0"/>
          <w:sz w:val="32"/>
          <w:u w:val="single"/>
          <w:lang w:val="en-US" w:eastAsia="zh-CN"/>
        </w:rPr>
        <w:t xml:space="preserve">                        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jc w:val="left"/>
        <w:rPr>
          <w:rFonts w:hint="eastAsia" w:ascii="仿宋_GB2312" w:eastAsia="仿宋_GB2312" w:cs="宋体"/>
          <w:kern w:val="0"/>
          <w:sz w:val="32"/>
          <w:u w:val="singl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u w:val="single"/>
          <w:lang w:val="en-US" w:eastAsia="zh-CN"/>
        </w:rPr>
        <w:t xml:space="preserve">                                                  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jc w:val="left"/>
        <w:rPr>
          <w:rFonts w:hint="eastAsia" w:ascii="仿宋_GB2312" w:eastAsia="仿宋_GB2312" w:cs="宋体"/>
          <w:kern w:val="0"/>
          <w:sz w:val="32"/>
          <w:u w:val="singl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u w:val="single"/>
          <w:lang w:val="en-US" w:eastAsia="zh-CN"/>
        </w:rPr>
        <w:t xml:space="preserve">                                                  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jc w:val="left"/>
        <w:rPr>
          <w:rFonts w:hint="eastAsia" w:ascii="仿宋_GB2312" w:eastAsia="仿宋_GB2312" w:cs="宋体"/>
          <w:kern w:val="0"/>
          <w:sz w:val="32"/>
          <w:u w:val="singl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u w:val="single"/>
          <w:lang w:val="en-US" w:eastAsia="zh-CN"/>
        </w:rPr>
        <w:t xml:space="preserve">                                                  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jc w:val="left"/>
        <w:rPr>
          <w:rFonts w:hint="eastAsia" w:ascii="仿宋_GB2312" w:eastAsia="仿宋_GB2312" w:cs="宋体"/>
          <w:kern w:val="0"/>
          <w:sz w:val="32"/>
          <w:u w:val="singl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u w:val="single"/>
          <w:lang w:val="en-US" w:eastAsia="zh-CN"/>
        </w:rPr>
        <w:t xml:space="preserve">                              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ind w:firstLine="640"/>
        <w:jc w:val="left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特此申请。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ind w:firstLine="0" w:firstLineChars="0"/>
        <w:jc w:val="left"/>
        <w:rPr>
          <w:rFonts w:hint="eastAsia" w:ascii="仿宋_GB2312" w:eastAsia="仿宋_GB2312" w:cs="宋体"/>
          <w:kern w:val="0"/>
          <w:sz w:val="32"/>
        </w:rPr>
      </w:pP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ind w:firstLine="198" w:firstLineChars="62"/>
        <w:jc w:val="left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发起人（单位）或举办人（单位）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700" w:lineRule="exact"/>
        <w:ind w:firstLine="1792" w:firstLineChars="560"/>
        <w:jc w:val="left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签名或盖章：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330" w:lineRule="atLeast"/>
        <w:ind w:firstLine="640"/>
        <w:jc w:val="right"/>
        <w:rPr>
          <w:rFonts w:hint="eastAsia" w:ascii="仿宋_GB2312" w:eastAsia="仿宋_GB2312" w:cs="宋体"/>
          <w:kern w:val="0"/>
          <w:sz w:val="32"/>
        </w:rPr>
      </w:pP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26"/>
          <w:right w:val="single" w:color="auto" w:sz="4" w:space="4"/>
        </w:pBdr>
        <w:spacing w:line="330" w:lineRule="atLeast"/>
        <w:ind w:firstLine="640"/>
        <w:jc w:val="right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年    月    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tbl>
      <w:tblPr>
        <w:tblStyle w:val="7"/>
        <w:tblpPr w:leftFromText="180" w:rightFromText="180" w:vertAnchor="text" w:horzAnchor="margin" w:tblpX="213" w:tblpY="15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996"/>
        <w:gridCol w:w="1619"/>
        <w:gridCol w:w="1799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组织名称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活动地域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活动场所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地址及面积</w:t>
            </w:r>
          </w:p>
        </w:tc>
        <w:tc>
          <w:tcPr>
            <w:tcW w:w="36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 话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 责 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活动经费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来   源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会员或从业人员数量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所在街道办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2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电  话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宗旨</w:t>
            </w:r>
          </w:p>
        </w:tc>
        <w:tc>
          <w:tcPr>
            <w:tcW w:w="6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范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围</w:t>
            </w:r>
          </w:p>
        </w:tc>
        <w:tc>
          <w:tcPr>
            <w:tcW w:w="6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00" w:lineRule="exact"/>
        <w:rPr>
          <w:rFonts w:hint="eastAsia" w:ascii="仿宋_GB2312" w:hAnsi="仿宋_GB2312" w:eastAsia="仿宋_GB2312" w:cs="仿宋_GB2312"/>
        </w:rPr>
      </w:pPr>
    </w:p>
    <w:tbl>
      <w:tblPr>
        <w:tblStyle w:val="7"/>
        <w:tblpPr w:leftFromText="180" w:rightFromText="180" w:vertAnchor="text" w:horzAnchor="margin" w:tblpX="108" w:tblpY="22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900"/>
        <w:gridCol w:w="1080"/>
        <w:gridCol w:w="1754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  <w:t>主要发起人(或举办人)情况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30"/>
                <w:sz w:val="28"/>
                <w:szCs w:val="28"/>
              </w:rPr>
              <w:t>主要发起单位(或举办单位)情况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位  名  称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1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主要负责人身份证复印件粘贴处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tbl>
      <w:tblPr>
        <w:tblStyle w:val="7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24"/>
        <w:gridCol w:w="1123"/>
        <w:gridCol w:w="440"/>
        <w:gridCol w:w="1563"/>
        <w:gridCol w:w="122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 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贯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 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 貌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工作单位职务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  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  址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在社会组织中职  务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   期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何年何月至何年何月</w:t>
            </w: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 地 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4" w:hRule="atLeast"/>
        </w:trPr>
        <w:tc>
          <w:tcPr>
            <w:tcW w:w="8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firstLine="48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现保证本人（本单位）所提交的所有文件和材料实质内容真实有效：复印件与原件一致，如提交的申请材料有隐瞒或是虚假伪造的，本人（本单位）愿承担由于材料不真实带来的法律责任。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特郑重承诺！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0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0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本人签名：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月     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成员花名册</w:t>
      </w:r>
    </w:p>
    <w:tbl>
      <w:tblPr>
        <w:tblStyle w:val="8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653"/>
        <w:gridCol w:w="873"/>
        <w:gridCol w:w="892"/>
        <w:gridCol w:w="874"/>
        <w:gridCol w:w="1004"/>
        <w:gridCol w:w="102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文化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程度</w:t>
            </w:r>
          </w:p>
        </w:tc>
        <w:tc>
          <w:tcPr>
            <w:tcW w:w="10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20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</w:rPr>
      </w:pP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</w:rPr>
      </w:pP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</w:rPr>
      </w:pP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</w:rPr>
      </w:pP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</w:rPr>
      </w:pPr>
    </w:p>
    <w:tbl>
      <w:tblPr>
        <w:tblStyle w:val="7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  案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社区居民委员会或村民委员会（社区社会组织联合会）意见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spacing w:line="400" w:lineRule="exac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街道办事处或乡镇人民政府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4200" w:firstLineChars="1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(盖 章)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县区民政局意见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4200" w:firstLineChars="1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(盖 章)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jc w:val="left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adjustRightInd w:val="0"/>
        <w:snapToGrid w:val="0"/>
        <w:jc w:val="left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  <w:t>附件2</w:t>
      </w:r>
    </w:p>
    <w:p>
      <w:pPr>
        <w:adjustRightInd w:val="0"/>
        <w:snapToGrid w:val="0"/>
        <w:jc w:val="left"/>
        <w:rPr>
          <w:rFonts w:ascii="仿宋_GB2312" w:hAnsi="Times New Roman" w:eastAsia="仿宋_GB2312"/>
          <w:sz w:val="31"/>
          <w:szCs w:val="31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六安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市社区社会组织变更备案申请表</w:t>
      </w: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黑体"/>
          <w:b/>
          <w:sz w:val="36"/>
        </w:rPr>
      </w:pPr>
    </w:p>
    <w:tbl>
      <w:tblPr>
        <w:tblStyle w:val="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80"/>
        <w:gridCol w:w="583"/>
        <w:gridCol w:w="871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备案编号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 责 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06" w:firstLineChars="8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06" w:firstLineChars="8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06" w:firstLineChars="8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变更事项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变更前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06" w:firstLineChars="8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06" w:firstLineChars="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06" w:firstLineChars="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社区社会组织负责人签字：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480" w:firstLineChars="2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村（居）委会意见：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街道办事处或乡镇人民政府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7200" w:firstLineChars="3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章）</w:t>
            </w:r>
          </w:p>
          <w:p>
            <w:pPr>
              <w:adjustRightInd w:val="0"/>
              <w:snapToGrid w:val="0"/>
              <w:spacing w:line="400" w:lineRule="exact"/>
              <w:ind w:firstLine="6720" w:firstLineChars="2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县（区）民政局意见：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7200" w:firstLineChars="3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章）</w:t>
            </w:r>
          </w:p>
          <w:p>
            <w:pPr>
              <w:adjustRightInd w:val="0"/>
              <w:snapToGrid w:val="0"/>
              <w:spacing w:line="400" w:lineRule="exact"/>
              <w:ind w:firstLine="6720" w:firstLineChars="28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360" w:lineRule="exact"/>
        <w:ind w:left="630" w:right="-670" w:rightChars="-319" w:hanging="630" w:hangingChars="3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备注：本表一式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四</w:t>
      </w:r>
      <w:r>
        <w:rPr>
          <w:rFonts w:hint="eastAsia" w:ascii="仿宋_GB2312" w:hAnsi="仿宋_GB2312" w:eastAsia="仿宋_GB2312" w:cs="仿宋_GB2312"/>
          <w:szCs w:val="21"/>
        </w:rPr>
        <w:t>份，经同意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变更</w:t>
      </w:r>
      <w:r>
        <w:rPr>
          <w:rFonts w:hint="eastAsia" w:ascii="仿宋_GB2312" w:hAnsi="仿宋_GB2312" w:eastAsia="仿宋_GB2312" w:cs="仿宋_GB2312"/>
          <w:szCs w:val="21"/>
        </w:rPr>
        <w:t>备案后，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县（区）民政局、街道办事处或乡镇人民政府、村（居）委会、</w:t>
      </w:r>
      <w:r>
        <w:rPr>
          <w:rFonts w:hint="eastAsia" w:ascii="仿宋_GB2312" w:hAnsi="仿宋_GB2312" w:eastAsia="仿宋_GB2312" w:cs="仿宋_GB2312"/>
          <w:szCs w:val="21"/>
        </w:rPr>
        <w:t>社区社会组织各持一份。</w:t>
      </w:r>
    </w:p>
    <w:p>
      <w:pPr>
        <w:adjustRightInd w:val="0"/>
        <w:snapToGrid w:val="0"/>
        <w:spacing w:line="360" w:lineRule="exact"/>
        <w:ind w:left="630" w:right="-670" w:rightChars="-319" w:hanging="900" w:hangingChars="3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附件3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华康简标题宋"/>
          <w:sz w:val="42"/>
          <w:szCs w:val="42"/>
        </w:rPr>
      </w:pP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六安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市社区社会组织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注销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备案申请表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7"/>
        <w:tblW w:w="9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260"/>
        <w:gridCol w:w="1843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备案编号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</w:p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撤回</w:t>
            </w:r>
          </w:p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</w:t>
            </w:r>
          </w:p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</w:t>
            </w:r>
          </w:p>
        </w:tc>
        <w:tc>
          <w:tcPr>
            <w:tcW w:w="7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450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社区社会组织负责人签字：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720" w:firstLineChars="2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村（居）委会意见：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9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街道办事处或乡镇人民政府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7200" w:firstLineChars="3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章）</w:t>
            </w:r>
          </w:p>
          <w:p>
            <w:pPr>
              <w:adjustRightInd w:val="0"/>
              <w:snapToGrid w:val="0"/>
              <w:spacing w:line="400" w:lineRule="exact"/>
              <w:ind w:firstLine="6720" w:firstLineChars="2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9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县（区）民政局意见：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7200" w:firstLineChars="3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章）</w:t>
            </w:r>
          </w:p>
          <w:p>
            <w:pPr>
              <w:adjustRightInd w:val="0"/>
              <w:snapToGrid w:val="0"/>
              <w:spacing w:line="400" w:lineRule="exact"/>
              <w:ind w:firstLine="6720" w:firstLineChars="28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360" w:lineRule="exact"/>
        <w:ind w:left="630" w:right="-670" w:rightChars="-319" w:hanging="630" w:hangingChars="300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备注：本表一式</w:t>
      </w:r>
      <w:r>
        <w:rPr>
          <w:rFonts w:hint="eastAsia" w:ascii="Times New Roman" w:hAnsi="Times New Roman" w:eastAsia="仿宋_GB2312"/>
          <w:szCs w:val="21"/>
          <w:lang w:eastAsia="zh-CN"/>
        </w:rPr>
        <w:t>四</w:t>
      </w:r>
      <w:r>
        <w:rPr>
          <w:rFonts w:ascii="Times New Roman" w:hAnsi="Times New Roman" w:eastAsia="仿宋_GB2312"/>
          <w:szCs w:val="21"/>
        </w:rPr>
        <w:t>份，经同意</w:t>
      </w:r>
      <w:r>
        <w:rPr>
          <w:rFonts w:hint="eastAsia" w:ascii="Times New Roman" w:hAnsi="Times New Roman" w:eastAsia="仿宋_GB2312"/>
          <w:szCs w:val="21"/>
          <w:lang w:eastAsia="zh-CN"/>
        </w:rPr>
        <w:t>注销</w:t>
      </w:r>
      <w:r>
        <w:rPr>
          <w:rFonts w:ascii="Times New Roman" w:hAnsi="Times New Roman" w:eastAsia="仿宋_GB2312"/>
          <w:szCs w:val="21"/>
        </w:rPr>
        <w:t>备案后，</w:t>
      </w:r>
      <w:r>
        <w:rPr>
          <w:rFonts w:hint="eastAsia" w:ascii="Times New Roman" w:hAnsi="Times New Roman" w:eastAsia="仿宋_GB2312"/>
          <w:szCs w:val="21"/>
          <w:lang w:eastAsia="zh-CN"/>
        </w:rPr>
        <w:t>县（区）民政局、街道办事处或乡镇人民政府、村（居）委会、</w:t>
      </w:r>
      <w:r>
        <w:rPr>
          <w:rFonts w:ascii="Times New Roman" w:hAnsi="Times New Roman" w:eastAsia="仿宋_GB2312"/>
          <w:szCs w:val="21"/>
        </w:rPr>
        <w:t>社区社会组织各持一份。</w:t>
      </w:r>
    </w:p>
    <w:p>
      <w:pPr>
        <w:adjustRightInd w:val="0"/>
        <w:snapToGrid w:val="0"/>
        <w:spacing w:line="440" w:lineRule="exact"/>
        <w:jc w:val="left"/>
        <w:rPr>
          <w:rFonts w:hint="eastAsia" w:ascii="楷体_GB2312" w:hAnsi="楷体_GB2312" w:eastAsia="楷体_GB2312" w:cs="楷体_GB2312"/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440" w:lineRule="exact"/>
        <w:jc w:val="left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附件4</w:t>
      </w:r>
    </w:p>
    <w:p>
      <w:pPr>
        <w:spacing w:line="260" w:lineRule="exact"/>
        <w:ind w:left="97" w:leftChars="46" w:right="-483"/>
        <w:rPr>
          <w:rFonts w:ascii="仿宋_GB2312" w:hAnsi="Times New Roman" w:eastAsia="仿宋_GB2312"/>
          <w:sz w:val="31"/>
          <w:szCs w:val="31"/>
        </w:rPr>
      </w:pPr>
    </w:p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2"/>
          <w:szCs w:val="4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2"/>
          <w:szCs w:val="42"/>
          <w:lang w:val="zh-CN"/>
        </w:rPr>
        <w:t>社区社会团体备案章程示范文本</w:t>
      </w:r>
    </w:p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2"/>
          <w:szCs w:val="4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2"/>
          <w:szCs w:val="42"/>
          <w:lang w:val="zh-CN"/>
        </w:rPr>
        <w:t>××××章程</w:t>
      </w:r>
    </w:p>
    <w:p>
      <w:pPr>
        <w:autoSpaceDE w:val="0"/>
        <w:autoSpaceDN w:val="0"/>
        <w:adjustRightInd w:val="0"/>
        <w:snapToGrid w:val="0"/>
        <w:spacing w:line="580" w:lineRule="exact"/>
        <w:ind w:firstLine="1890" w:firstLineChars="900"/>
        <w:rPr>
          <w:rFonts w:ascii="Times New Roman" w:hAnsi="Times New Roman"/>
        </w:rPr>
      </w:pP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第一条</w:t>
      </w:r>
      <w:r>
        <w:rPr>
          <w:rFonts w:ascii="Times New Roman" w:hAnsi="Times New Roman" w:eastAsia="仿宋_GB2312"/>
          <w:sz w:val="32"/>
          <w:szCs w:val="32"/>
          <w:lang w:val="zh-CN"/>
        </w:rPr>
        <w:t>　本团体的名称（社团的名称应当符合法律、法规的规定，不得违背社会道德风尚。社团的名称应当与其业务范围、成员分布、活动地域相一致，准确反映其特征。社区社会团体的名称应冠以本行政区域名称，</w:t>
      </w:r>
      <w:r>
        <w:rPr>
          <w:rFonts w:ascii="Times New Roman" w:hAnsi="Times New Roman" w:eastAsia="仿宋_GB2312"/>
          <w:color w:val="333333"/>
          <w:sz w:val="32"/>
          <w:szCs w:val="32"/>
        </w:rPr>
        <w:t>不得使用已由社团登记管理部门明令撤销或取缔的社会团体的名称。</w:t>
      </w:r>
      <w:r>
        <w:rPr>
          <w:rFonts w:ascii="Times New Roman" w:hAnsi="Times New Roman" w:eastAsia="仿宋_GB2312"/>
          <w:sz w:val="32"/>
          <w:szCs w:val="32"/>
          <w:lang w:val="zh-CN"/>
        </w:rPr>
        <w:t>）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第二条</w:t>
      </w:r>
      <w:r>
        <w:rPr>
          <w:rFonts w:ascii="Times New Roman" w:hAnsi="Times New Roman" w:eastAsia="仿宋_GB2312"/>
          <w:sz w:val="32"/>
          <w:szCs w:val="32"/>
          <w:lang w:val="zh-CN"/>
        </w:rPr>
        <w:t>　本团体的性质（其中必须载明：组成的人员或单位；自愿结成；非营利性社会组织）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第三条</w:t>
      </w:r>
      <w:r>
        <w:rPr>
          <w:rFonts w:ascii="Times New Roman" w:hAnsi="Times New Roman" w:eastAsia="仿宋_GB2312"/>
          <w:sz w:val="32"/>
          <w:szCs w:val="32"/>
          <w:lang w:val="zh-CN"/>
        </w:rPr>
        <w:t>　本团体的宗旨（其中必须载明：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坚持中国共产党的全面领导，根据中国共产党章程的规定，设立中国共产党的组织，开展党的活动，为党组织的活动提供必要条件。遵守宪法、法律、法规和国家政策，践行社会主义核心价值观，遵守社会道德风尚。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 xml:space="preserve">第四条 </w:t>
      </w:r>
      <w:r>
        <w:rPr>
          <w:rFonts w:ascii="Times New Roman" w:hAnsi="Times New Roman" w:eastAsia="仿宋_GB2312"/>
          <w:sz w:val="32"/>
          <w:szCs w:val="32"/>
        </w:rPr>
        <w:t xml:space="preserve"> 本单位的备案管理部门是×××××××××××；业务指导单位是×××××××××××。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 xml:space="preserve">第五条 </w:t>
      </w:r>
      <w:r>
        <w:rPr>
          <w:rFonts w:ascii="Times New Roman" w:hAnsi="Times New Roman" w:eastAsia="仿宋_GB2312"/>
          <w:sz w:val="32"/>
          <w:szCs w:val="32"/>
          <w:lang w:val="zh-CN"/>
        </w:rPr>
        <w:t xml:space="preserve"> 本团体的活动场所（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具体到街道</w:t>
      </w:r>
      <w:r>
        <w:rPr>
          <w:rFonts w:ascii="Times New Roman" w:hAnsi="Times New Roman" w:eastAsia="仿宋_GB2312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乡镇</w:t>
      </w:r>
      <w:r>
        <w:rPr>
          <w:rFonts w:ascii="Times New Roman" w:hAnsi="Times New Roman" w:eastAsia="仿宋_GB2312"/>
          <w:sz w:val="32"/>
          <w:szCs w:val="32"/>
          <w:lang w:val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、社区</w:t>
      </w:r>
      <w:r>
        <w:rPr>
          <w:rFonts w:ascii="Times New Roman" w:hAnsi="Times New Roman" w:eastAsia="仿宋_GB2312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村</w:t>
      </w:r>
      <w:r>
        <w:rPr>
          <w:rFonts w:ascii="Times New Roman" w:hAnsi="Times New Roman" w:eastAsia="仿宋_GB2312"/>
          <w:sz w:val="32"/>
          <w:szCs w:val="32"/>
          <w:lang w:val="zh-CN"/>
        </w:rPr>
        <w:t>））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第六条</w:t>
      </w:r>
      <w:r>
        <w:rPr>
          <w:rFonts w:ascii="Times New Roman" w:hAnsi="Times New Roman" w:eastAsia="仿宋_GB2312"/>
          <w:sz w:val="32"/>
          <w:szCs w:val="32"/>
          <w:lang w:val="zh-CN"/>
        </w:rPr>
        <w:t>　本团体的业务范围（必须具体、明确）：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  <w:lang w:val="zh-CN"/>
        </w:rPr>
        <w:t>一</w:t>
      </w:r>
      <w:r>
        <w:rPr>
          <w:rFonts w:ascii="Times New Roman" w:hAnsi="Times New Roman" w:eastAsia="仿宋_GB2312"/>
          <w:sz w:val="32"/>
          <w:szCs w:val="32"/>
        </w:rPr>
        <w:t>）××××××××××××；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  <w:lang w:val="zh-CN"/>
        </w:rPr>
        <w:t>二</w:t>
      </w:r>
      <w:r>
        <w:rPr>
          <w:rFonts w:ascii="Times New Roman" w:hAnsi="Times New Roman" w:eastAsia="仿宋_GB2312"/>
          <w:sz w:val="32"/>
          <w:szCs w:val="32"/>
        </w:rPr>
        <w:t>）××××××××××××;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  <w:lang w:val="zh-CN"/>
        </w:rPr>
        <w:t>　</w:t>
      </w:r>
      <w:r>
        <w:rPr>
          <w:rFonts w:ascii="Times New Roman" w:hAnsi="Times New Roman" w:eastAsia="仿宋_GB2312"/>
          <w:sz w:val="32"/>
          <w:szCs w:val="32"/>
        </w:rPr>
        <w:t>）××××××××××××</w:t>
      </w:r>
      <w:r>
        <w:rPr>
          <w:rFonts w:ascii="Times New Roman" w:hAnsi="Times New Roman" w:eastAsia="仿宋_GB2312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第七条</w:t>
      </w:r>
      <w:r>
        <w:rPr>
          <w:rFonts w:ascii="Times New Roman" w:hAnsi="Times New Roman" w:eastAsia="仿宋_GB2312"/>
          <w:sz w:val="32"/>
          <w:szCs w:val="32"/>
          <w:lang w:val="zh-CN"/>
        </w:rPr>
        <w:t>　会员享有下列权利：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（一）本团体的选举权、被选举权和表决权；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（二）参加本团体的活动；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（三）获得本团体服务的优先权；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（四）对本团体工作的批评建议权和监督权；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（五）入会自愿、退会自由；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/>
          <w:sz w:val="32"/>
          <w:szCs w:val="32"/>
        </w:rPr>
        <w:t>）××××××××××××</w:t>
      </w:r>
      <w:r>
        <w:rPr>
          <w:rFonts w:ascii="Times New Roman" w:hAnsi="Times New Roman" w:eastAsia="仿宋_GB2312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第八条　</w:t>
      </w:r>
      <w:r>
        <w:rPr>
          <w:rFonts w:ascii="Times New Roman" w:hAnsi="Times New Roman" w:eastAsia="仿宋_GB2312"/>
          <w:sz w:val="32"/>
          <w:szCs w:val="32"/>
          <w:lang w:val="zh-CN"/>
        </w:rPr>
        <w:t>会员履行下列义务：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（一）拥护本团体的章程；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（二）执行本团体的决议；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（三）维护本团体的合法权益；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（四）完成本团体交办的工作；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（五）向本团体反映情况，提供有关资料；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六</w:t>
      </w:r>
      <w:r>
        <w:rPr>
          <w:rFonts w:ascii="Times New Roman" w:hAnsi="Times New Roman" w:eastAsia="仿宋_GB2312"/>
          <w:sz w:val="32"/>
          <w:szCs w:val="32"/>
        </w:rPr>
        <w:t>）××××××××××××</w:t>
      </w:r>
      <w:r>
        <w:rPr>
          <w:rFonts w:ascii="Times New Roman" w:hAnsi="Times New Roman" w:eastAsia="仿宋_GB2312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第九条</w:t>
      </w:r>
      <w:r>
        <w:rPr>
          <w:rFonts w:ascii="Times New Roman" w:hAnsi="Times New Roman" w:eastAsia="仿宋_GB2312"/>
          <w:sz w:val="32"/>
          <w:szCs w:val="32"/>
          <w:lang w:val="zh-CN"/>
        </w:rPr>
        <w:t>　本团体的最高权力机构是会员大会，会员大会的职权是：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  <w:lang w:val="zh-CN"/>
        </w:rPr>
        <w:t>一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  <w:lang w:val="zh-CN"/>
        </w:rPr>
        <w:t>制定和修改章程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（二）推选负责人；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（三）审议负责人的工作报告和经费使用情况；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（四）决定会员入会；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  <w:lang w:val="zh-CN"/>
        </w:rPr>
        <w:t>五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  <w:lang w:val="zh-CN"/>
        </w:rPr>
        <w:t>决定终止事宜；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/>
          <w:sz w:val="32"/>
          <w:szCs w:val="32"/>
        </w:rPr>
        <w:t>）××××××××××××；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七</w:t>
      </w:r>
      <w:r>
        <w:rPr>
          <w:rFonts w:ascii="Times New Roman" w:hAnsi="Times New Roman" w:eastAsia="仿宋_GB2312"/>
          <w:sz w:val="32"/>
          <w:szCs w:val="32"/>
          <w:lang w:val="zh-CN"/>
        </w:rPr>
        <w:t>）决定其他重大事宜。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第十条</w:t>
      </w:r>
      <w:r>
        <w:rPr>
          <w:rFonts w:ascii="Times New Roman" w:hAnsi="Times New Roman" w:eastAsia="仿宋_GB2312"/>
          <w:sz w:val="32"/>
          <w:szCs w:val="32"/>
          <w:lang w:val="zh-CN"/>
        </w:rPr>
        <w:t>　本团体负责人必须具备的条件：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（一）政治素质好；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（二）热心为会员服务；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（三）××××××××××××。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第十一条</w:t>
      </w:r>
      <w:r>
        <w:rPr>
          <w:rFonts w:ascii="Times New Roman" w:hAnsi="Times New Roman" w:eastAsia="仿宋_GB2312"/>
          <w:sz w:val="32"/>
          <w:szCs w:val="32"/>
          <w:lang w:val="zh-CN"/>
        </w:rPr>
        <w:t>　会员大会须有2/3以上的会员出席方能召开，其决议须经到会会员半数以上表决通过方能生效。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第十二条</w:t>
      </w:r>
      <w:r>
        <w:rPr>
          <w:rFonts w:ascii="Times New Roman" w:hAnsi="Times New Roman" w:eastAsia="仿宋_GB2312"/>
          <w:sz w:val="32"/>
          <w:szCs w:val="32"/>
          <w:lang w:val="zh-CN"/>
        </w:rPr>
        <w:t>　对本团体章程的修改，须会员大会审议通过。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第十三条</w:t>
      </w:r>
      <w:r>
        <w:rPr>
          <w:rFonts w:ascii="Times New Roman" w:hAnsi="Times New Roman" w:eastAsia="仿宋_GB2312"/>
          <w:sz w:val="32"/>
          <w:szCs w:val="32"/>
          <w:lang w:val="zh-CN"/>
        </w:rPr>
        <w:t>　本团体完成宗旨或自行解散或由于分立、合并等原因需要申请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注销</w:t>
      </w:r>
      <w:r>
        <w:rPr>
          <w:rFonts w:ascii="Times New Roman" w:hAnsi="Times New Roman" w:eastAsia="仿宋_GB2312"/>
          <w:sz w:val="32"/>
          <w:szCs w:val="32"/>
          <w:lang w:val="zh-CN"/>
        </w:rPr>
        <w:t>的，须经会员大会表决通过，会员大会通过申请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注销</w:t>
      </w:r>
      <w:r>
        <w:rPr>
          <w:rFonts w:ascii="Times New Roman" w:hAnsi="Times New Roman" w:eastAsia="仿宋_GB2312"/>
          <w:sz w:val="32"/>
          <w:szCs w:val="32"/>
          <w:lang w:val="zh-CN"/>
        </w:rPr>
        <w:t>决议后30日，向备案管理部门办理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注销</w:t>
      </w:r>
      <w:r>
        <w:rPr>
          <w:rFonts w:ascii="Times New Roman" w:hAnsi="Times New Roman" w:eastAsia="仿宋_GB2312"/>
          <w:sz w:val="32"/>
          <w:szCs w:val="32"/>
          <w:lang w:val="zh-CN"/>
        </w:rPr>
        <w:t>备案手续。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第十四条</w:t>
      </w:r>
      <w:r>
        <w:rPr>
          <w:rFonts w:ascii="Times New Roman" w:hAnsi="Times New Roman" w:eastAsia="仿宋_GB2312"/>
          <w:sz w:val="32"/>
          <w:szCs w:val="32"/>
          <w:lang w:val="zh-CN"/>
        </w:rPr>
        <w:t>　本团体经备案管理部门办理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注销</w:t>
      </w:r>
      <w:r>
        <w:rPr>
          <w:rFonts w:ascii="Times New Roman" w:hAnsi="Times New Roman" w:eastAsia="仿宋_GB2312"/>
          <w:sz w:val="32"/>
          <w:szCs w:val="32"/>
          <w:lang w:val="zh-CN"/>
        </w:rPr>
        <w:t>备案手续后即为终止。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1"/>
          <w:szCs w:val="31"/>
          <w:lang w:val="zh-CN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第十五条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val="zh-CN"/>
        </w:rPr>
        <w:t>本团体终止后的剩余财产，在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县（区）民政部门和街道办事处或乡镇人民政府</w:t>
      </w:r>
      <w:r>
        <w:rPr>
          <w:rFonts w:ascii="Times New Roman" w:hAnsi="Times New Roman" w:eastAsia="仿宋_GB2312"/>
          <w:sz w:val="32"/>
          <w:szCs w:val="32"/>
          <w:lang w:val="zh-CN"/>
        </w:rPr>
        <w:t>的监督下，按照国家有关规定，用于发展所在区域的同类型社区社会组织。</w:t>
      </w:r>
    </w:p>
    <w:p>
      <w:pPr>
        <w:ind w:right="320"/>
        <w:jc w:val="right"/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hint="eastAsia" w:ascii="楷体_GB2312" w:hAnsi="楷体_GB2312" w:eastAsia="楷体_GB2312" w:cs="楷体_GB2312"/>
          <w:sz w:val="30"/>
          <w:szCs w:val="30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附件5</w:t>
      </w: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adjustRightInd w:val="0"/>
        <w:snapToGrid w:val="0"/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CN"/>
        </w:rPr>
        <w:t>社区民办非企业单位备案章程示范文本</w:t>
      </w:r>
    </w:p>
    <w:p>
      <w:pPr>
        <w:autoSpaceDE w:val="0"/>
        <w:autoSpaceDN w:val="0"/>
        <w:adjustRightInd w:val="0"/>
        <w:snapToGrid w:val="0"/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CN"/>
        </w:rPr>
        <w:t>××××章程</w:t>
      </w:r>
    </w:p>
    <w:p>
      <w:pPr>
        <w:adjustRightInd w:val="0"/>
        <w:snapToGrid w:val="0"/>
        <w:spacing w:line="580" w:lineRule="exact"/>
        <w:ind w:firstLine="420" w:firstLineChars="200"/>
        <w:rPr>
          <w:rFonts w:ascii="Times New Roman" w:hAnsi="Times New Roman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第一条</w:t>
      </w:r>
      <w:r>
        <w:rPr>
          <w:rFonts w:ascii="Times New Roman" w:hAnsi="Times New Roman" w:eastAsia="仿宋_GB2312"/>
          <w:sz w:val="32"/>
          <w:szCs w:val="32"/>
        </w:rPr>
        <w:t xml:space="preserve">  本单位的名称</w:t>
      </w:r>
      <w:r>
        <w:rPr>
          <w:rFonts w:ascii="Times New Roman" w:hAnsi="Times New Roman" w:eastAsia="仿宋_GB2312"/>
          <w:color w:val="333333"/>
          <w:sz w:val="32"/>
          <w:szCs w:val="32"/>
        </w:rPr>
        <w:t>(名称应当符合《民办非企业单位登记管理暂行条例》和民政部《民办非企业单位名称管理暂行规定》的规定</w:t>
      </w:r>
      <w:r>
        <w:rPr>
          <w:rFonts w:ascii="Times New Roman" w:hAnsi="Times New Roman" w:eastAsia="仿宋_GB2312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第二条</w:t>
      </w:r>
      <w:r>
        <w:rPr>
          <w:rFonts w:ascii="Times New Roman" w:hAnsi="Times New Roman" w:eastAsia="仿宋_GB2312"/>
          <w:sz w:val="32"/>
          <w:szCs w:val="32"/>
        </w:rPr>
        <w:t xml:space="preserve">  本单位的性质（必须载明：</w:t>
      </w:r>
      <w:r>
        <w:rPr>
          <w:rFonts w:ascii="Times New Roman" w:hAnsi="Times New Roman" w:eastAsia="仿宋_GB2312"/>
          <w:color w:val="333333"/>
          <w:sz w:val="32"/>
          <w:szCs w:val="32"/>
        </w:rPr>
        <w:t>利用非国有财政性经费、</w:t>
      </w:r>
      <w:r>
        <w:rPr>
          <w:rFonts w:ascii="Times New Roman" w:hAnsi="Times New Roman" w:eastAsia="仿宋_GB2312"/>
          <w:sz w:val="32"/>
          <w:szCs w:val="32"/>
        </w:rPr>
        <w:t>自愿举办、从事非营利性活动的社会组织）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第三条</w:t>
      </w:r>
      <w:r>
        <w:rPr>
          <w:rFonts w:ascii="Times New Roman" w:hAnsi="Times New Roman" w:eastAsia="仿宋_GB2312"/>
          <w:sz w:val="32"/>
          <w:szCs w:val="32"/>
        </w:rPr>
        <w:t xml:space="preserve">  本单位的宗旨（必须载明：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坚持中国共产党的全面领导，根据中国共产党章程的规定，设立中国共产党的组织，开展党的活动，为党组织的活动提供必要条件。遵守宪法、法律、法规和国家政策，践行社会主义核心价值观，遵守社会道德风尚。</w:t>
      </w:r>
      <w:r>
        <w:rPr>
          <w:rFonts w:ascii="Times New Roman" w:hAnsi="Times New Roman" w:eastAsia="仿宋_GB2312"/>
          <w:sz w:val="32"/>
          <w:szCs w:val="32"/>
        </w:rPr>
        <w:t>单位设立的目的）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 本单位的备案管理部门是×××××××××××；业务指导单位是×××××××××××。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第五条</w:t>
      </w:r>
      <w:r>
        <w:rPr>
          <w:rFonts w:ascii="Times New Roman" w:hAnsi="Times New Roman" w:eastAsia="仿宋_GB2312"/>
          <w:sz w:val="32"/>
          <w:szCs w:val="32"/>
        </w:rPr>
        <w:t>  本单位的</w:t>
      </w:r>
      <w:r>
        <w:rPr>
          <w:rFonts w:ascii="Times New Roman" w:hAnsi="Times New Roman" w:eastAsia="仿宋_GB2312"/>
          <w:sz w:val="32"/>
          <w:szCs w:val="32"/>
          <w:lang w:val="zh-CN"/>
        </w:rPr>
        <w:t>活动场所（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具体到街道</w:t>
      </w:r>
      <w:r>
        <w:rPr>
          <w:rFonts w:ascii="Times New Roman" w:hAnsi="Times New Roman" w:eastAsia="仿宋_GB2312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乡镇</w:t>
      </w:r>
      <w:r>
        <w:rPr>
          <w:rFonts w:ascii="Times New Roman" w:hAnsi="Times New Roman" w:eastAsia="仿宋_GB2312"/>
          <w:sz w:val="32"/>
          <w:szCs w:val="32"/>
          <w:lang w:val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、社区</w:t>
      </w:r>
      <w:r>
        <w:rPr>
          <w:rFonts w:ascii="Times New Roman" w:hAnsi="Times New Roman" w:eastAsia="仿宋_GB2312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村</w:t>
      </w:r>
      <w:r>
        <w:rPr>
          <w:rFonts w:ascii="Times New Roman" w:hAnsi="Times New Roman" w:eastAsia="仿宋_GB2312"/>
          <w:sz w:val="32"/>
          <w:szCs w:val="32"/>
          <w:lang w:val="zh-CN"/>
        </w:rPr>
        <w:t>））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第六条</w:t>
      </w:r>
      <w:r>
        <w:rPr>
          <w:rFonts w:ascii="Times New Roman" w:hAnsi="Times New Roman" w:eastAsia="仿宋_GB2312"/>
          <w:sz w:val="32"/>
          <w:szCs w:val="32"/>
        </w:rPr>
        <w:t xml:space="preserve">  本单位的举办人是×××；负责人是×××。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第七条</w:t>
      </w:r>
      <w:r>
        <w:rPr>
          <w:rFonts w:ascii="Times New Roman" w:hAnsi="Times New Roman" w:eastAsia="仿宋_GB2312"/>
          <w:sz w:val="32"/>
          <w:szCs w:val="32"/>
        </w:rPr>
        <w:t xml:space="preserve">  本单位的业务范围: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（一）××××××××××××；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（二）××××××××××××;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（三）××××××××××××。</w:t>
      </w:r>
    </w:p>
    <w:p>
      <w:pPr>
        <w:tabs>
          <w:tab w:val="left" w:pos="1120"/>
        </w:tabs>
        <w:adjustRightInd w:val="0"/>
        <w:snapToGrid w:val="0"/>
        <w:spacing w:line="580" w:lineRule="exact"/>
        <w:ind w:firstLine="720" w:firstLineChars="22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第八条</w:t>
      </w:r>
      <w:r>
        <w:rPr>
          <w:rFonts w:ascii="Times New Roman" w:hAnsi="Times New Roman" w:eastAsia="仿宋_GB2312"/>
          <w:sz w:val="32"/>
          <w:szCs w:val="32"/>
        </w:rPr>
        <w:t xml:space="preserve">  本单位的活动经费必须用于本章程规定的业务范围，盈余不得分红。</w:t>
      </w:r>
    </w:p>
    <w:p>
      <w:pPr>
        <w:tabs>
          <w:tab w:val="left" w:pos="1120"/>
        </w:tabs>
        <w:adjustRightInd w:val="0"/>
        <w:snapToGrid w:val="0"/>
        <w:spacing w:line="580" w:lineRule="exact"/>
        <w:ind w:firstLine="720" w:firstLineChars="22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第九条</w:t>
      </w:r>
      <w:r>
        <w:rPr>
          <w:rFonts w:ascii="Times New Roman" w:hAnsi="Times New Roman" w:eastAsia="仿宋_GB2312"/>
          <w:sz w:val="32"/>
          <w:szCs w:val="32"/>
        </w:rPr>
        <w:t xml:space="preserve">  本单位有下列情形之一的，应当终止:</w:t>
      </w:r>
    </w:p>
    <w:p>
      <w:pPr>
        <w:tabs>
          <w:tab w:val="left" w:pos="1120"/>
        </w:tabs>
        <w:adjustRightInd w:val="0"/>
        <w:snapToGrid w:val="0"/>
        <w:spacing w:line="580" w:lineRule="exact"/>
        <w:ind w:firstLine="720" w:firstLineChars="225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（一）完成章程规定宗旨的；</w:t>
      </w:r>
    </w:p>
    <w:p>
      <w:pPr>
        <w:tabs>
          <w:tab w:val="left" w:pos="1120"/>
        </w:tabs>
        <w:adjustRightInd w:val="0"/>
        <w:snapToGrid w:val="0"/>
        <w:spacing w:line="580" w:lineRule="exact"/>
        <w:ind w:firstLine="720" w:firstLineChars="22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（二）无法按照章程规定的宗旨继续开展活动的；</w:t>
      </w:r>
    </w:p>
    <w:p>
      <w:pPr>
        <w:tabs>
          <w:tab w:val="left" w:pos="1120"/>
        </w:tabs>
        <w:adjustRightInd w:val="0"/>
        <w:snapToGrid w:val="0"/>
        <w:spacing w:line="580" w:lineRule="exact"/>
        <w:ind w:firstLine="720" w:firstLineChars="22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三</w:t>
      </w:r>
      <w:r>
        <w:rPr>
          <w:rFonts w:ascii="Times New Roman" w:hAnsi="Times New Roman" w:eastAsia="仿宋_GB2312"/>
          <w:sz w:val="32"/>
          <w:szCs w:val="32"/>
        </w:rPr>
        <w:t>）××××××××××××</w:t>
      </w:r>
      <w:r>
        <w:rPr>
          <w:rFonts w:ascii="Times New Roman" w:hAnsi="Times New Roman" w:eastAsia="仿宋_GB2312"/>
          <w:sz w:val="32"/>
          <w:szCs w:val="32"/>
          <w:lang w:val="zh-CN"/>
        </w:rPr>
        <w:t>。</w:t>
      </w:r>
    </w:p>
    <w:p>
      <w:pPr>
        <w:tabs>
          <w:tab w:val="left" w:pos="1120"/>
        </w:tabs>
        <w:adjustRightInd w:val="0"/>
        <w:snapToGrid w:val="0"/>
        <w:spacing w:line="580" w:lineRule="exact"/>
        <w:ind w:firstLine="720" w:firstLineChars="22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第十条</w:t>
      </w:r>
      <w:r>
        <w:rPr>
          <w:rFonts w:ascii="Times New Roman" w:hAnsi="Times New Roman" w:eastAsia="仿宋_GB2312"/>
          <w:sz w:val="32"/>
          <w:szCs w:val="32"/>
        </w:rPr>
        <w:t xml:space="preserve">  本单位办理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注销</w:t>
      </w:r>
      <w:r>
        <w:rPr>
          <w:rFonts w:ascii="Times New Roman" w:hAnsi="Times New Roman" w:eastAsia="仿宋_GB2312"/>
          <w:sz w:val="32"/>
          <w:szCs w:val="32"/>
        </w:rPr>
        <w:t>备案，应该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</w:t>
      </w:r>
      <w:r>
        <w:rPr>
          <w:rFonts w:ascii="Times New Roman" w:hAnsi="Times New Roman" w:eastAsia="仿宋_GB2312"/>
          <w:sz w:val="32"/>
          <w:szCs w:val="32"/>
        </w:rPr>
        <w:t>作出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注销</w:t>
      </w:r>
      <w:r>
        <w:rPr>
          <w:rFonts w:ascii="Times New Roman" w:hAnsi="Times New Roman" w:eastAsia="仿宋_GB2312"/>
          <w:sz w:val="32"/>
          <w:szCs w:val="32"/>
        </w:rPr>
        <w:t>决议之日起30日内，向备案管理部门申请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注销</w:t>
      </w:r>
      <w:r>
        <w:rPr>
          <w:rFonts w:ascii="Times New Roman" w:hAnsi="Times New Roman" w:eastAsia="仿宋_GB2312"/>
          <w:sz w:val="32"/>
          <w:szCs w:val="32"/>
        </w:rPr>
        <w:t>备案。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黑体"/>
          <w:sz w:val="32"/>
          <w:szCs w:val="32"/>
        </w:rPr>
        <w:t>第十一条</w:t>
      </w:r>
      <w:r>
        <w:rPr>
          <w:rFonts w:ascii="Times New Roman" w:hAnsi="Times New Roman" w:eastAsia="仿宋_GB2312"/>
          <w:sz w:val="32"/>
          <w:szCs w:val="32"/>
        </w:rPr>
        <w:t xml:space="preserve">  本单位</w:t>
      </w:r>
      <w:r>
        <w:rPr>
          <w:rFonts w:ascii="Times New Roman" w:hAnsi="Times New Roman" w:eastAsia="仿宋_GB2312"/>
          <w:sz w:val="32"/>
          <w:szCs w:val="32"/>
          <w:lang w:val="zh-CN"/>
        </w:rPr>
        <w:t>经备案管理部门办理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注销</w:t>
      </w:r>
      <w:r>
        <w:rPr>
          <w:rFonts w:ascii="Times New Roman" w:hAnsi="Times New Roman" w:eastAsia="仿宋_GB2312"/>
          <w:sz w:val="32"/>
          <w:szCs w:val="32"/>
          <w:lang w:val="zh-CN"/>
        </w:rPr>
        <w:t>备案手续后即为终止。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第十二条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本单位终止后的剩余财产，在镇人民政府（街道办事处）的监督下，按照国家有关规定，用于发展同类型的民办非企业单位，不得挪作他用。</w:t>
      </w:r>
    </w:p>
    <w:p>
      <w:pPr>
        <w:ind w:right="32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附件6</w:t>
      </w:r>
    </w:p>
    <w:p>
      <w:pPr>
        <w:adjustRightInd w:val="0"/>
        <w:snapToGrid w:val="0"/>
        <w:spacing w:line="580" w:lineRule="exact"/>
        <w:rPr>
          <w:rFonts w:hint="eastAsia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社区社会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同意备案意见书</w:t>
      </w:r>
    </w:p>
    <w:p>
      <w:pPr>
        <w:adjustRightInd w:val="0"/>
        <w:snapToGrid w:val="0"/>
        <w:spacing w:line="520" w:lineRule="exact"/>
        <w:rPr>
          <w:rFonts w:hint="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社备字第xxxx号</w:t>
      </w:r>
    </w:p>
    <w:p>
      <w:pPr>
        <w:adjustRightInd w:val="0"/>
        <w:snapToGrid w:val="0"/>
        <w:spacing w:line="520" w:lineRule="exact"/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发起人或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举办者）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你们关于申请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备案的有关材料收悉。根据《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六安市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社区社会组织备案管理办法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（）试行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》，决定同意备案。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织 名 称：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  责  人：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 动 场 所:</w:t>
      </w:r>
    </w:p>
    <w:p>
      <w:pPr>
        <w:adjustRightInd w:val="0"/>
        <w:snapToGrid w:val="0"/>
        <w:spacing w:line="520" w:lineRule="exact"/>
        <w:ind w:firstLine="738" w:firstLineChars="300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37"/>
          <w:sz w:val="32"/>
          <w:szCs w:val="32"/>
          <w:fitText w:val="2100" w:id="0"/>
        </w:rPr>
        <w:t>所属</w:t>
      </w:r>
      <w:r>
        <w:rPr>
          <w:rFonts w:hint="eastAsia" w:ascii="仿宋_GB2312" w:eastAsia="仿宋_GB2312"/>
          <w:spacing w:val="-37"/>
          <w:sz w:val="32"/>
          <w:szCs w:val="32"/>
          <w:fitText w:val="2100" w:id="0"/>
          <w:lang w:eastAsia="zh-CN"/>
        </w:rPr>
        <w:t>社区（村）</w:t>
      </w:r>
      <w:r>
        <w:rPr>
          <w:rFonts w:hint="eastAsia" w:ascii="仿宋_GB2312" w:eastAsia="仿宋_GB2312"/>
          <w:spacing w:val="-37"/>
          <w:sz w:val="32"/>
          <w:szCs w:val="32"/>
          <w:fitText w:val="2100" w:id="0"/>
        </w:rPr>
        <w:t>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业 务 范 围：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 效 期 限:     年   月    日至    年   月    日。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（名称）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备案后，应当严格遵守宪法、法律、法规和国家政策，依照章程开展活动，自觉接受所属街道办、备案管理部门以及有关部门的指导和监督管理。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备案社会团体应在    年   月   日前到备案管理部门接受检查，检查合格后予以换发备案意见书。</w:t>
      </w:r>
    </w:p>
    <w:p>
      <w:pPr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</w:t>
      </w:r>
    </w:p>
    <w:p>
      <w:pPr>
        <w:ind w:right="3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日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size:14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62688"/>
    <w:rsid w:val="07FC32ED"/>
    <w:rsid w:val="155E445C"/>
    <w:rsid w:val="1992515F"/>
    <w:rsid w:val="1A246B08"/>
    <w:rsid w:val="2518608E"/>
    <w:rsid w:val="28262688"/>
    <w:rsid w:val="30365943"/>
    <w:rsid w:val="3AB76DAA"/>
    <w:rsid w:val="41F77E7B"/>
    <w:rsid w:val="42CD0A87"/>
    <w:rsid w:val="648D4A12"/>
    <w:rsid w:val="6D7E06AC"/>
    <w:rsid w:val="70AF4805"/>
    <w:rsid w:val="7B03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 w:val="0"/>
      <w:spacing w:line="720" w:lineRule="auto"/>
      <w:ind w:leftChars="-2" w:rightChars="119" w:firstLine="640" w:firstLineChars="200"/>
      <w:jc w:val="both"/>
    </w:pPr>
    <w:rPr>
      <w:rFonts w:ascii="仿宋_GB2312" w:eastAsia="仿宋_GB2312"/>
      <w:kern w:val="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3869</Words>
  <Characters>3908</Characters>
  <Lines>0</Lines>
  <Paragraphs>0</Paragraphs>
  <ScaleCrop>false</ScaleCrop>
  <LinksUpToDate>false</LinksUpToDate>
  <CharactersWithSpaces>4447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2019-09-05T01:03:00Z</dcterms:created>
  <dc:creator>丁晓嵩</dc:creator>
  <cp:lastModifiedBy>LENOVO</cp:lastModifiedBy>
  <cp:lastPrinted>2019-09-27T00:17:00Z</cp:lastPrinted>
  <dcterms:modified xsi:type="dcterms:W3CDTF">2019-10-10T02:43:37Z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